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/>
      </w:pPr>
      <w:r>
        <w:rPr/>
        <w:t xml:space="preserve">    </w:t>
      </w:r>
    </w:p>
    <w:p>
      <w:pPr>
        <w:pStyle w:val="Normal"/>
        <w:bidi w:val="0"/>
        <w:jc w:val="both"/>
        <w:rPr/>
      </w:pPr>
      <w:r>
        <w:rPr>
          <w:b/>
          <w:bCs/>
          <w:sz w:val="20"/>
          <w:szCs w:val="20"/>
        </w:rPr>
        <w:t>REGISTRACE PRO ZÁVODNÍKY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  <w:szCs w:val="20"/>
        </w:rPr>
        <w:t>- probíhá v místě startu a cíle od 8:30</w:t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both"/>
        <w:rPr/>
      </w:pPr>
      <w:r>
        <w:rPr>
          <w:b/>
          <w:bCs/>
          <w:sz w:val="20"/>
          <w:szCs w:val="20"/>
        </w:rPr>
        <w:t>PARKOVÁNÍ</w:t>
      </w:r>
    </w:p>
    <w:p>
      <w:pPr>
        <w:pStyle w:val="Normal"/>
        <w:bidi w:val="0"/>
        <w:jc w:val="both"/>
        <w:rPr/>
      </w:pPr>
      <w:r>
        <w:rPr/>
        <w:t xml:space="preserve">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5657215</wp:posOffset>
            </wp:positionH>
            <wp:positionV relativeFrom="paragraph">
              <wp:posOffset>29845</wp:posOffset>
            </wp:positionV>
            <wp:extent cx="636905" cy="890905"/>
            <wp:effectExtent l="0" t="0" r="0" b="0"/>
            <wp:wrapSquare wrapText="largest"/>
            <wp:docPr id="1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- pro závodníky a návštěvníky je zajištěno v areálu firmy Banador 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Jelikož  se  prostředí  závodu  nachází  co  by  kamenem  dohodil v podhůří Drahanských       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čtyřtisícovek,  parkovacích prostor je zde pomálu,  potažmo každý kus půdy má svého majitele.    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PROSÍME O DODRŽOVÁNÍ míst určených k parkování.  Hrozí kruté zlynčování nejen místními 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domorodci, které nejsme schopni jakkoliv ovlivnit :)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PŘÍSTUP K TRATÍM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trasa a:</w:t>
      </w:r>
      <w:r>
        <w:rPr>
          <w:sz w:val="20"/>
          <w:szCs w:val="20"/>
        </w:rPr>
        <w:t xml:space="preserve"> (pro houbaře, náročná) – 10-999 minut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- kolem „statku“, dále kolem „záchranné stanice“ ke studánce, kde se dáte prudkým stoupaním na „Kopaniny“ ke   startu a cíli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trasa b:</w:t>
      </w: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6158230</wp:posOffset>
            </wp:positionH>
            <wp:positionV relativeFrom="paragraph">
              <wp:posOffset>48895</wp:posOffset>
            </wp:positionV>
            <wp:extent cx="1034415" cy="1309370"/>
            <wp:effectExtent l="0" t="0" r="0" b="0"/>
            <wp:wrapSquare wrapText="largest"/>
            <wp:docPr id="2" name="Obrázek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(pro dobrodruhy bez kol, středně náročná) 10-999 minut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- před statkem po štěrkovém chodníku vzhůru k nové zástavbě, na konci ulice vpravo po schodišti, pěšinou vlevo 20m dolů a vpravo přes porost a louku stoupáte k tratím. Po nalezení zpevněné cesty je zástavbu možné obejít oběmi směry, buď vlevo po cestě nebo v pravo kolem lesa po louce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trasa c:</w:t>
      </w:r>
      <w:r>
        <w:rPr>
          <w:sz w:val="20"/>
          <w:szCs w:val="20"/>
        </w:rPr>
        <w:t xml:space="preserve"> (pro Sherlocka) 10-999 minut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- u fotbalového hřiště vpravo a místními malebnými uličkami se propletete k tratím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trasa d:</w:t>
      </w:r>
      <w:r>
        <w:rPr>
          <w:sz w:val="20"/>
          <w:szCs w:val="20"/>
        </w:rPr>
        <w:t xml:space="preserve"> (pro normální, kočárky a jiná přemíťovadla, zpevněná bez pastí … ) 15 minut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- kolem fotbalového hřiště rovně po zpevněné cestě stoupáte postupně klikatými uličkami až k tratím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2820670</wp:posOffset>
            </wp:positionH>
            <wp:positionV relativeFrom="paragraph">
              <wp:posOffset>27305</wp:posOffset>
            </wp:positionV>
            <wp:extent cx="609600" cy="305435"/>
            <wp:effectExtent l="0" t="0" r="0" b="0"/>
            <wp:wrapNone/>
            <wp:docPr id="3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2660650</wp:posOffset>
            </wp:positionH>
            <wp:positionV relativeFrom="paragraph">
              <wp:posOffset>9525</wp:posOffset>
            </wp:positionV>
            <wp:extent cx="671830" cy="671830"/>
            <wp:effectExtent l="0" t="0" r="0" b="0"/>
            <wp:wrapNone/>
            <wp:docPr id="4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ZÁCHRANKA</w:t>
      </w:r>
    </w:p>
    <w:p>
      <w:pPr>
        <w:pStyle w:val="Normal"/>
        <w:bidi w:val="0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17780</wp:posOffset>
            </wp:positionH>
            <wp:positionV relativeFrom="paragraph">
              <wp:posOffset>46990</wp:posOffset>
            </wp:positionV>
            <wp:extent cx="398145" cy="398145"/>
            <wp:effectExtent l="0" t="0" r="0" b="0"/>
            <wp:wrapSquare wrapText="largest"/>
            <wp:docPr id="5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Záchranáři Brno                                                                 </w:t>
      </w:r>
      <w:r>
        <w:rPr>
          <w:b w:val="false"/>
          <w:bCs w:val="false"/>
          <w:sz w:val="20"/>
          <w:szCs w:val="20"/>
        </w:rPr>
        <w:t xml:space="preserve">Pro ty, kteří si budou chtít ublížit více je 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kontakt: +420 731 325 034                                                 </w:t>
      </w:r>
      <w:r>
        <w:rPr>
          <w:b w:val="false"/>
          <w:bCs w:val="false"/>
          <w:sz w:val="20"/>
          <w:szCs w:val="20"/>
        </w:rPr>
        <w:t xml:space="preserve">připravený heliport v bezprostřední blízkosti 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                                                                                                  </w:t>
      </w:r>
      <w:r>
        <w:rPr>
          <w:b w:val="false"/>
          <w:bCs w:val="false"/>
          <w:sz w:val="20"/>
          <w:szCs w:val="20"/>
        </w:rPr>
        <w:t>startu a cíle</w:t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TOI TOI / ODPAD</w:t>
      </w:r>
    </w:p>
    <w:p>
      <w:pPr>
        <w:pStyle w:val="Normal"/>
        <w:bidi w:val="0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1402080</wp:posOffset>
            </wp:positionH>
            <wp:positionV relativeFrom="paragraph">
              <wp:posOffset>68580</wp:posOffset>
            </wp:positionV>
            <wp:extent cx="588010" cy="588010"/>
            <wp:effectExtent l="0" t="0" r="0" b="0"/>
            <wp:wrapSquare wrapText="largest"/>
            <wp:docPr id="6" name="Obrázek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83185</wp:posOffset>
            </wp:positionH>
            <wp:positionV relativeFrom="paragraph">
              <wp:posOffset>65405</wp:posOffset>
            </wp:positionV>
            <wp:extent cx="595630" cy="598805"/>
            <wp:effectExtent l="0" t="0" r="0" b="0"/>
            <wp:wrapSquare wrapText="largest"/>
            <wp:docPr id="7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754380</wp:posOffset>
            </wp:positionH>
            <wp:positionV relativeFrom="paragraph">
              <wp:posOffset>88265</wp:posOffset>
            </wp:positionV>
            <wp:extent cx="561975" cy="559435"/>
            <wp:effectExtent l="0" t="0" r="0" b="0"/>
            <wp:wrapSquare wrapText="largest"/>
            <wp:docPr id="8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2081530</wp:posOffset>
            </wp:positionH>
            <wp:positionV relativeFrom="paragraph">
              <wp:posOffset>92075</wp:posOffset>
            </wp:positionV>
            <wp:extent cx="389890" cy="520065"/>
            <wp:effectExtent l="0" t="0" r="0" b="0"/>
            <wp:wrapSquare wrapText="largest"/>
            <wp:docPr id="9" name="Obrázek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 xml:space="preserve">   </w:t>
      </w:r>
      <w:r>
        <w:rPr>
          <w:b w:val="false"/>
          <w:bCs w:val="false"/>
          <w:sz w:val="20"/>
          <w:szCs w:val="20"/>
        </w:rPr>
        <w:t xml:space="preserve">Stálo nemálo času a úsilí celou malou tuhle akcičku domluvit. Jsme pod drobnohledem před i po závodech, takže pokud si budeme chtít </w:t>
      </w:r>
    </w:p>
    <w:p>
      <w:pPr>
        <w:pStyle w:val="Normal"/>
        <w:bidi w:val="0"/>
        <w:jc w:val="both"/>
        <w:rPr/>
      </w:pPr>
      <w:r>
        <w:rPr>
          <w:b w:val="false"/>
          <w:bCs w:val="false"/>
          <w:sz w:val="20"/>
          <w:szCs w:val="20"/>
        </w:rPr>
        <w:t xml:space="preserve">    </w:t>
      </w:r>
      <w:r>
        <w:rPr>
          <w:b w:val="false"/>
          <w:bCs w:val="false"/>
          <w:sz w:val="20"/>
          <w:szCs w:val="20"/>
        </w:rPr>
        <w:t xml:space="preserve">ještě někdy nejenom zajezdit na kolech, zkuste prosím používat toalety k toaletění a odpadkové koše k odpadu. DĚKUJEME ! 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OBČERSTVENÍ</w:t>
      </w:r>
    </w:p>
    <w:p>
      <w:pPr>
        <w:pStyle w:val="Normal"/>
        <w:bidi w:val="0"/>
        <w:jc w:val="both"/>
        <w:rPr/>
      </w:pPr>
      <w:r>
        <w:rPr/>
        <w:t xml:space="preserve">   </w:t>
      </w:r>
      <w:r>
        <w:rPr>
          <w:b w:val="false"/>
          <w:bCs w:val="false"/>
        </w:rPr>
        <w:t xml:space="preserve">Místní Ital Alešek Vás rád pohostí nejen pizzou ze své zahrádky ,Centrála u kašny nabídne menu dne </w:t>
      </w:r>
    </w:p>
    <w:p>
      <w:pPr>
        <w:pStyle w:val="Normal"/>
        <w:bidi w:val="0"/>
        <w:jc w:val="both"/>
        <w:rPr/>
      </w:pPr>
      <w:r>
        <w:rPr>
          <w:b w:val="false"/>
          <w:bCs w:val="false"/>
        </w:rPr>
        <w:t xml:space="preserve">   </w:t>
      </w:r>
      <w:r>
        <w:rPr>
          <w:b w:val="false"/>
          <w:bCs w:val="false"/>
        </w:rPr>
        <w:t>A my na louce kus čuníka a k tomu pěnivý mok …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100330</wp:posOffset>
            </wp:positionH>
            <wp:positionV relativeFrom="paragraph">
              <wp:posOffset>83820</wp:posOffset>
            </wp:positionV>
            <wp:extent cx="584835" cy="584835"/>
            <wp:effectExtent l="0" t="0" r="0" b="0"/>
            <wp:wrapSquare wrapText="largest"/>
            <wp:docPr id="10" name="Obrázek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3824605</wp:posOffset>
            </wp:positionH>
            <wp:positionV relativeFrom="paragraph">
              <wp:posOffset>59055</wp:posOffset>
            </wp:positionV>
            <wp:extent cx="3451860" cy="2234565"/>
            <wp:effectExtent l="0" t="0" r="0" b="0"/>
            <wp:wrapSquare wrapText="left"/>
            <wp:docPr id="11" name="Obrázek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1" distT="0" distB="0" distL="0" distR="0" simplePos="0" locked="0" layoutInCell="0" allowOverlap="1" relativeHeight="13">
            <wp:simplePos x="0" y="0"/>
            <wp:positionH relativeFrom="column">
              <wp:posOffset>41275</wp:posOffset>
            </wp:positionH>
            <wp:positionV relativeFrom="paragraph">
              <wp:posOffset>102235</wp:posOffset>
            </wp:positionV>
            <wp:extent cx="5155565" cy="3486150"/>
            <wp:effectExtent l="0" t="0" r="0" b="0"/>
            <wp:wrapNone/>
            <wp:docPr id="12" name="Obrázek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both"/>
        <w:rPr>
          <w:b/>
          <w:b/>
          <w:bCs/>
          <w:sz w:val="20"/>
          <w:szCs w:val="20"/>
        </w:rPr>
      </w:pPr>
      <w:r>
        <w:rPr/>
      </w:r>
    </w:p>
    <w:sectPr>
      <w:type w:val="nextPage"/>
      <w:pgSz w:w="11906" w:h="16838"/>
      <w:pgMar w:left="170" w:right="176" w:gutter="0" w:header="0" w:top="170" w:footer="0" w:bottom="17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Hyperlink"/>
    <w:rPr>
      <w:color w:val="00008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LibreOffice/7.4.3.2$Windows_X86_64 LibreOffice_project/1048a8393ae2eeec98dff31b5c133c5f1d08b890</Application>
  <AppVersion>15.0000</AppVersion>
  <Pages>1</Pages>
  <Words>307</Words>
  <Characters>1570</Characters>
  <CharactersWithSpaces>2139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2023-06-02T08:17:28Z</dcterms:created>
  <dc:creator/>
  <dc:description/>
  <dc:language>cs-CZ</dc:language>
  <cp:lastModifiedBy/>
  <cp:lastPrinted>2023-06-02T09:41:54Z</cp:lastPrinted>
  <dcterms:modified xsi:type="dcterms:W3CDTF">2023-06-02T09:42:06Z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